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90" w:rsidRPr="005B1E90" w:rsidRDefault="008A68CD" w:rsidP="005B1E90"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5B1E90">
        <w:rPr>
          <w:rFonts w:asciiTheme="majorHAnsi" w:hAnsiTheme="majorHAnsi"/>
          <w:b/>
          <w:sz w:val="36"/>
          <w:szCs w:val="24"/>
        </w:rPr>
        <w:t>FORM – 3</w:t>
      </w:r>
    </w:p>
    <w:p w:rsidR="008A68CD" w:rsidRPr="005B1E90" w:rsidRDefault="005B1E90" w:rsidP="005B1E90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5B1E90">
        <w:rPr>
          <w:rFonts w:asciiTheme="majorHAnsi" w:hAnsiTheme="majorHAnsi"/>
          <w:i/>
          <w:sz w:val="24"/>
          <w:szCs w:val="24"/>
        </w:rPr>
        <w:t>{See Rule 54 (12)</w:t>
      </w:r>
      <w:r w:rsidR="008A68CD" w:rsidRPr="005B1E90">
        <w:rPr>
          <w:rFonts w:asciiTheme="majorHAnsi" w:hAnsiTheme="majorHAnsi"/>
          <w:i/>
          <w:sz w:val="24"/>
          <w:szCs w:val="24"/>
        </w:rPr>
        <w:t>}</w:t>
      </w:r>
    </w:p>
    <w:p w:rsidR="005B1E90" w:rsidRPr="005B1E90" w:rsidRDefault="005B1E90" w:rsidP="005B1E90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B1E90">
        <w:rPr>
          <w:rFonts w:asciiTheme="majorHAnsi" w:hAnsiTheme="majorHAnsi"/>
          <w:b/>
          <w:i/>
          <w:sz w:val="24"/>
          <w:szCs w:val="24"/>
        </w:rPr>
        <w:t>Details of Family</w:t>
      </w:r>
    </w:p>
    <w:p w:rsidR="008A68CD" w:rsidRPr="005B1E90" w:rsidRDefault="008A68CD">
      <w:pPr>
        <w:rPr>
          <w:rFonts w:asciiTheme="majorHAnsi" w:hAnsiTheme="majorHAnsi"/>
          <w:sz w:val="24"/>
          <w:szCs w:val="24"/>
        </w:rPr>
      </w:pPr>
    </w:p>
    <w:p w:rsidR="005B1E90" w:rsidRPr="00851FB2" w:rsidRDefault="005B1E90" w:rsidP="00851FB2">
      <w:pPr>
        <w:tabs>
          <w:tab w:val="left" w:pos="709"/>
          <w:tab w:val="left" w:pos="5103"/>
          <w:tab w:val="left" w:pos="5529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5B1E90">
        <w:rPr>
          <w:rFonts w:asciiTheme="majorHAnsi" w:hAnsiTheme="majorHAnsi"/>
        </w:rPr>
        <w:t xml:space="preserve">1. </w:t>
      </w:r>
      <w:r w:rsidRPr="005B1E90">
        <w:rPr>
          <w:rFonts w:asciiTheme="majorHAnsi" w:hAnsiTheme="majorHAnsi"/>
        </w:rPr>
        <w:tab/>
      </w:r>
      <w:r w:rsidRPr="00851FB2">
        <w:rPr>
          <w:rFonts w:asciiTheme="majorHAnsi" w:hAnsiTheme="majorHAnsi"/>
          <w:sz w:val="24"/>
          <w:szCs w:val="24"/>
        </w:rPr>
        <w:t>Name of Govt. Servant</w:t>
      </w:r>
      <w:r w:rsidRPr="00851FB2">
        <w:rPr>
          <w:rFonts w:asciiTheme="majorHAnsi" w:hAnsiTheme="majorHAnsi"/>
          <w:sz w:val="24"/>
          <w:szCs w:val="24"/>
        </w:rPr>
        <w:tab/>
        <w:t>:</w:t>
      </w:r>
      <w:r w:rsidR="00BA277E">
        <w:rPr>
          <w:rFonts w:asciiTheme="majorHAnsi" w:hAnsiTheme="majorHAnsi"/>
          <w:sz w:val="24"/>
          <w:szCs w:val="24"/>
        </w:rPr>
        <w:t xml:space="preserve"> _____________________________________________</w:t>
      </w:r>
      <w:r w:rsidRPr="00851FB2">
        <w:rPr>
          <w:rFonts w:asciiTheme="majorHAnsi" w:hAnsiTheme="majorHAnsi"/>
          <w:sz w:val="24"/>
          <w:szCs w:val="24"/>
        </w:rPr>
        <w:t xml:space="preserve"> </w:t>
      </w:r>
      <w:r w:rsidRPr="00851FB2">
        <w:rPr>
          <w:rFonts w:asciiTheme="majorHAnsi" w:hAnsiTheme="majorHAnsi"/>
          <w:sz w:val="24"/>
          <w:szCs w:val="24"/>
        </w:rPr>
        <w:tab/>
      </w:r>
    </w:p>
    <w:p w:rsidR="005B1E90" w:rsidRPr="00851FB2" w:rsidRDefault="005B1E90" w:rsidP="00851FB2">
      <w:pPr>
        <w:tabs>
          <w:tab w:val="left" w:pos="709"/>
          <w:tab w:val="left" w:pos="5103"/>
          <w:tab w:val="left" w:pos="5529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851FB2">
        <w:rPr>
          <w:rFonts w:asciiTheme="majorHAnsi" w:hAnsiTheme="majorHAnsi"/>
          <w:sz w:val="24"/>
          <w:szCs w:val="24"/>
        </w:rPr>
        <w:t xml:space="preserve">2. </w:t>
      </w:r>
      <w:r w:rsidRPr="00851FB2">
        <w:rPr>
          <w:rFonts w:asciiTheme="majorHAnsi" w:hAnsiTheme="majorHAnsi"/>
          <w:sz w:val="24"/>
          <w:szCs w:val="24"/>
        </w:rPr>
        <w:tab/>
        <w:t>Designation</w:t>
      </w:r>
      <w:r w:rsidRPr="00851FB2">
        <w:rPr>
          <w:rFonts w:asciiTheme="majorHAnsi" w:hAnsiTheme="majorHAnsi"/>
          <w:sz w:val="24"/>
          <w:szCs w:val="24"/>
        </w:rPr>
        <w:tab/>
        <w:t>:</w:t>
      </w:r>
      <w:r w:rsidR="00BA277E">
        <w:rPr>
          <w:rFonts w:asciiTheme="majorHAnsi" w:hAnsiTheme="majorHAnsi"/>
          <w:sz w:val="24"/>
          <w:szCs w:val="24"/>
        </w:rPr>
        <w:t xml:space="preserve"> _____________________________________________</w:t>
      </w:r>
      <w:r w:rsidRPr="00851FB2">
        <w:rPr>
          <w:rFonts w:asciiTheme="majorHAnsi" w:hAnsiTheme="majorHAnsi"/>
          <w:sz w:val="24"/>
          <w:szCs w:val="24"/>
        </w:rPr>
        <w:t xml:space="preserve"> </w:t>
      </w:r>
      <w:r w:rsidRPr="00851FB2">
        <w:rPr>
          <w:rFonts w:asciiTheme="majorHAnsi" w:hAnsiTheme="majorHAnsi"/>
          <w:sz w:val="24"/>
          <w:szCs w:val="24"/>
        </w:rPr>
        <w:tab/>
      </w:r>
    </w:p>
    <w:p w:rsidR="005B1E90" w:rsidRPr="00851FB2" w:rsidRDefault="005B1E90" w:rsidP="00851FB2">
      <w:pPr>
        <w:tabs>
          <w:tab w:val="left" w:pos="709"/>
          <w:tab w:val="left" w:pos="5103"/>
          <w:tab w:val="left" w:pos="5529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851FB2">
        <w:rPr>
          <w:rFonts w:asciiTheme="majorHAnsi" w:hAnsiTheme="majorHAnsi"/>
          <w:sz w:val="24"/>
          <w:szCs w:val="24"/>
        </w:rPr>
        <w:t xml:space="preserve">3. </w:t>
      </w:r>
      <w:r w:rsidRPr="00851FB2">
        <w:rPr>
          <w:rFonts w:asciiTheme="majorHAnsi" w:hAnsiTheme="majorHAnsi"/>
          <w:sz w:val="24"/>
          <w:szCs w:val="24"/>
        </w:rPr>
        <w:tab/>
        <w:t>Date of Birth</w:t>
      </w:r>
      <w:r w:rsidRPr="00851FB2">
        <w:rPr>
          <w:rFonts w:asciiTheme="majorHAnsi" w:hAnsiTheme="majorHAnsi"/>
          <w:sz w:val="24"/>
          <w:szCs w:val="24"/>
        </w:rPr>
        <w:tab/>
        <w:t>:</w:t>
      </w:r>
      <w:r w:rsidR="00BA277E">
        <w:rPr>
          <w:rFonts w:asciiTheme="majorHAnsi" w:hAnsiTheme="majorHAnsi"/>
          <w:sz w:val="24"/>
          <w:szCs w:val="24"/>
        </w:rPr>
        <w:t xml:space="preserve"> _____________________________________________</w:t>
      </w:r>
      <w:r w:rsidRPr="00851FB2">
        <w:rPr>
          <w:rFonts w:asciiTheme="majorHAnsi" w:hAnsiTheme="majorHAnsi"/>
          <w:sz w:val="24"/>
          <w:szCs w:val="24"/>
        </w:rPr>
        <w:t xml:space="preserve"> </w:t>
      </w:r>
      <w:r w:rsidRPr="00851FB2">
        <w:rPr>
          <w:rFonts w:asciiTheme="majorHAnsi" w:hAnsiTheme="majorHAnsi"/>
          <w:sz w:val="24"/>
          <w:szCs w:val="24"/>
        </w:rPr>
        <w:tab/>
      </w:r>
    </w:p>
    <w:p w:rsidR="00851FB2" w:rsidRPr="00851FB2" w:rsidRDefault="005B1E90" w:rsidP="00851FB2">
      <w:pPr>
        <w:tabs>
          <w:tab w:val="left" w:pos="709"/>
          <w:tab w:val="left" w:pos="5103"/>
          <w:tab w:val="left" w:pos="5529"/>
        </w:tabs>
        <w:spacing w:after="0" w:line="480" w:lineRule="auto"/>
        <w:rPr>
          <w:rFonts w:asciiTheme="majorHAnsi" w:hAnsiTheme="majorHAnsi"/>
          <w:b/>
          <w:sz w:val="24"/>
          <w:szCs w:val="24"/>
          <w:u w:val="single"/>
        </w:rPr>
      </w:pPr>
      <w:r w:rsidRPr="00851FB2">
        <w:rPr>
          <w:rFonts w:asciiTheme="majorHAnsi" w:hAnsiTheme="majorHAnsi"/>
          <w:sz w:val="24"/>
          <w:szCs w:val="24"/>
        </w:rPr>
        <w:t xml:space="preserve">4. </w:t>
      </w:r>
      <w:r w:rsidRPr="00851FB2">
        <w:rPr>
          <w:rFonts w:asciiTheme="majorHAnsi" w:hAnsiTheme="majorHAnsi"/>
          <w:sz w:val="24"/>
          <w:szCs w:val="24"/>
        </w:rPr>
        <w:tab/>
        <w:t>Date of appointment</w:t>
      </w:r>
      <w:r w:rsidRPr="00851FB2">
        <w:rPr>
          <w:rFonts w:asciiTheme="majorHAnsi" w:hAnsiTheme="majorHAnsi"/>
          <w:sz w:val="24"/>
          <w:szCs w:val="24"/>
        </w:rPr>
        <w:tab/>
        <w:t>:</w:t>
      </w:r>
      <w:r w:rsidR="00BA277E">
        <w:rPr>
          <w:rFonts w:asciiTheme="majorHAnsi" w:hAnsiTheme="majorHAnsi"/>
          <w:sz w:val="24"/>
          <w:szCs w:val="24"/>
        </w:rPr>
        <w:t xml:space="preserve"> _____________________________________________</w:t>
      </w:r>
      <w:r w:rsidRPr="00851FB2">
        <w:rPr>
          <w:rFonts w:asciiTheme="majorHAnsi" w:hAnsiTheme="majorHAnsi"/>
          <w:sz w:val="24"/>
          <w:szCs w:val="24"/>
        </w:rPr>
        <w:t xml:space="preserve"> </w:t>
      </w:r>
      <w:r w:rsidRPr="00851FB2">
        <w:rPr>
          <w:rFonts w:asciiTheme="majorHAnsi" w:hAnsiTheme="majorHAnsi"/>
          <w:sz w:val="24"/>
          <w:szCs w:val="24"/>
        </w:rPr>
        <w:tab/>
      </w:r>
    </w:p>
    <w:p w:rsidR="005B1E90" w:rsidRPr="00851FB2" w:rsidRDefault="000C51CA" w:rsidP="00851FB2">
      <w:pPr>
        <w:tabs>
          <w:tab w:val="left" w:pos="709"/>
          <w:tab w:val="left" w:pos="5103"/>
          <w:tab w:val="left" w:pos="5529"/>
        </w:tabs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</w:rPr>
        <w:tab/>
        <w:t>Details of the member of m</w:t>
      </w:r>
      <w:r w:rsidR="005B1E90" w:rsidRPr="00851FB2">
        <w:rPr>
          <w:rFonts w:asciiTheme="majorHAnsi" w:hAnsiTheme="majorHAnsi"/>
          <w:sz w:val="24"/>
          <w:szCs w:val="24"/>
        </w:rPr>
        <w:t>y family as on</w:t>
      </w:r>
      <w:r w:rsidR="005B1E90" w:rsidRPr="00851FB2">
        <w:rPr>
          <w:rFonts w:asciiTheme="majorHAnsi" w:hAnsiTheme="majorHAnsi"/>
          <w:sz w:val="24"/>
          <w:szCs w:val="24"/>
        </w:rPr>
        <w:tab/>
        <w:t xml:space="preserve">: </w:t>
      </w:r>
      <w:r w:rsidR="00BA277E">
        <w:rPr>
          <w:rFonts w:asciiTheme="majorHAnsi" w:hAnsiTheme="majorHAnsi"/>
          <w:sz w:val="24"/>
          <w:szCs w:val="24"/>
        </w:rPr>
        <w:t>_____________________________________________</w:t>
      </w:r>
      <w:r w:rsidR="005B1E90" w:rsidRPr="00851FB2"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W w:w="9507" w:type="dxa"/>
        <w:tblInd w:w="-72" w:type="dxa"/>
        <w:tblLayout w:type="fixed"/>
        <w:tblLook w:val="04A0"/>
      </w:tblPr>
      <w:tblGrid>
        <w:gridCol w:w="813"/>
        <w:gridCol w:w="2607"/>
        <w:gridCol w:w="1530"/>
        <w:gridCol w:w="1649"/>
        <w:gridCol w:w="1571"/>
        <w:gridCol w:w="1337"/>
      </w:tblGrid>
      <w:tr w:rsidR="008A68CD" w:rsidRPr="00851FB2" w:rsidTr="000C51CA">
        <w:tc>
          <w:tcPr>
            <w:tcW w:w="813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Sl.</w:t>
            </w:r>
            <w:r w:rsidR="005B1E90" w:rsidRPr="00851F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2607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Name of the member of family</w:t>
            </w:r>
          </w:p>
        </w:tc>
        <w:tc>
          <w:tcPr>
            <w:tcW w:w="1530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603DEC" w:rsidRPr="00851FB2">
              <w:rPr>
                <w:rFonts w:asciiTheme="majorHAnsi" w:hAnsiTheme="majorHAnsi"/>
                <w:b/>
                <w:sz w:val="24"/>
                <w:szCs w:val="24"/>
              </w:rPr>
              <w:t>Birth</w:t>
            </w:r>
          </w:p>
        </w:tc>
        <w:tc>
          <w:tcPr>
            <w:tcW w:w="1649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Relationship with the Official</w:t>
            </w:r>
          </w:p>
        </w:tc>
        <w:tc>
          <w:tcPr>
            <w:tcW w:w="1571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Initial of the Head of Office</w:t>
            </w:r>
            <w:bookmarkStart w:id="0" w:name="_GoBack"/>
            <w:bookmarkEnd w:id="0"/>
          </w:p>
        </w:tc>
        <w:tc>
          <w:tcPr>
            <w:tcW w:w="1337" w:type="dxa"/>
            <w:vAlign w:val="center"/>
          </w:tcPr>
          <w:p w:rsidR="008A68CD" w:rsidRPr="00851FB2" w:rsidRDefault="008A68CD" w:rsidP="000C51C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1FB2">
              <w:rPr>
                <w:rFonts w:asciiTheme="majorHAnsi" w:hAnsiTheme="majorHAnsi"/>
                <w:b/>
                <w:sz w:val="24"/>
                <w:szCs w:val="24"/>
              </w:rPr>
              <w:t>Remarks</w:t>
            </w:r>
          </w:p>
        </w:tc>
      </w:tr>
      <w:tr w:rsidR="00B57F48" w:rsidRPr="00851FB2" w:rsidTr="000C51CA">
        <w:tc>
          <w:tcPr>
            <w:tcW w:w="813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FB2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7F48" w:rsidRPr="00851FB2" w:rsidTr="000C51CA">
        <w:trPr>
          <w:trHeight w:val="145"/>
        </w:trPr>
        <w:tc>
          <w:tcPr>
            <w:tcW w:w="813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FB2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7F48" w:rsidRPr="00851FB2" w:rsidTr="000C51CA">
        <w:tc>
          <w:tcPr>
            <w:tcW w:w="813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FB2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7F48" w:rsidRPr="00851FB2" w:rsidTr="000C51CA">
        <w:tc>
          <w:tcPr>
            <w:tcW w:w="813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FB2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7F48" w:rsidRPr="00851FB2" w:rsidTr="000C51CA">
        <w:tc>
          <w:tcPr>
            <w:tcW w:w="813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7F48" w:rsidRPr="00851FB2" w:rsidTr="000C51CA">
        <w:tc>
          <w:tcPr>
            <w:tcW w:w="813" w:type="dxa"/>
            <w:vAlign w:val="center"/>
          </w:tcPr>
          <w:p w:rsidR="00B57F48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60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57F48" w:rsidRPr="00851FB2" w:rsidRDefault="00B57F48" w:rsidP="003D1185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A68CD" w:rsidRPr="00851FB2" w:rsidRDefault="008A68CD" w:rsidP="008A68CD">
      <w:pPr>
        <w:pStyle w:val="ListParagraph"/>
        <w:rPr>
          <w:rFonts w:asciiTheme="majorHAnsi" w:hAnsiTheme="majorHAnsi"/>
          <w:sz w:val="24"/>
          <w:szCs w:val="24"/>
        </w:rPr>
      </w:pPr>
    </w:p>
    <w:p w:rsidR="008A68CD" w:rsidRPr="00851FB2" w:rsidRDefault="008A68CD" w:rsidP="008A68CD">
      <w:pPr>
        <w:pStyle w:val="ListParagraph"/>
        <w:ind w:left="90" w:firstLine="270"/>
        <w:rPr>
          <w:rFonts w:asciiTheme="majorHAnsi" w:hAnsiTheme="majorHAnsi"/>
          <w:sz w:val="24"/>
          <w:szCs w:val="24"/>
        </w:rPr>
      </w:pPr>
    </w:p>
    <w:p w:rsidR="008A68CD" w:rsidRPr="00851FB2" w:rsidRDefault="008A68CD" w:rsidP="00851FB2">
      <w:pPr>
        <w:pStyle w:val="ListParagraph"/>
        <w:ind w:left="-180" w:firstLine="540"/>
        <w:jc w:val="both"/>
        <w:rPr>
          <w:rFonts w:asciiTheme="majorHAnsi" w:hAnsiTheme="majorHAnsi"/>
          <w:sz w:val="24"/>
          <w:szCs w:val="24"/>
        </w:rPr>
      </w:pPr>
      <w:r w:rsidRPr="00851FB2">
        <w:rPr>
          <w:rFonts w:asciiTheme="majorHAnsi" w:hAnsiTheme="majorHAnsi"/>
          <w:sz w:val="24"/>
          <w:szCs w:val="24"/>
        </w:rPr>
        <w:tab/>
        <w:t>I hereby undertake to k</w:t>
      </w:r>
      <w:r w:rsidR="005B1E90" w:rsidRPr="00851FB2">
        <w:rPr>
          <w:rFonts w:asciiTheme="majorHAnsi" w:hAnsiTheme="majorHAnsi"/>
          <w:sz w:val="24"/>
          <w:szCs w:val="24"/>
        </w:rPr>
        <w:t>eep the above particulars up</w:t>
      </w:r>
      <w:r w:rsidRPr="00851FB2">
        <w:rPr>
          <w:rFonts w:asciiTheme="majorHAnsi" w:hAnsiTheme="majorHAnsi"/>
          <w:sz w:val="24"/>
          <w:szCs w:val="24"/>
        </w:rPr>
        <w:t>date by notifying the Head of Office any addition or alteration.</w:t>
      </w:r>
    </w:p>
    <w:p w:rsidR="008A68CD" w:rsidRPr="00851FB2" w:rsidRDefault="008A68CD" w:rsidP="008A68CD">
      <w:pPr>
        <w:pStyle w:val="ListParagraph"/>
        <w:ind w:left="90" w:firstLine="270"/>
        <w:rPr>
          <w:rFonts w:asciiTheme="majorHAnsi" w:hAnsiTheme="majorHAnsi"/>
          <w:sz w:val="24"/>
          <w:szCs w:val="24"/>
        </w:rPr>
      </w:pPr>
    </w:p>
    <w:p w:rsidR="008A68CD" w:rsidRPr="00851FB2" w:rsidRDefault="008A68CD" w:rsidP="008A68CD">
      <w:pPr>
        <w:pStyle w:val="ListParagraph"/>
        <w:ind w:left="90" w:firstLine="270"/>
        <w:rPr>
          <w:rFonts w:asciiTheme="majorHAnsi" w:hAnsiTheme="majorHAnsi"/>
          <w:sz w:val="24"/>
          <w:szCs w:val="24"/>
        </w:rPr>
      </w:pPr>
    </w:p>
    <w:p w:rsidR="00084FFD" w:rsidRPr="00851FB2" w:rsidRDefault="008A68CD" w:rsidP="000B0704">
      <w:pPr>
        <w:pStyle w:val="ListParagraph"/>
        <w:ind w:left="-270" w:firstLine="90"/>
        <w:rPr>
          <w:rFonts w:asciiTheme="majorHAnsi" w:hAnsiTheme="majorHAnsi"/>
          <w:sz w:val="24"/>
          <w:szCs w:val="24"/>
        </w:rPr>
      </w:pPr>
      <w:r w:rsidRPr="00851FB2">
        <w:rPr>
          <w:rFonts w:asciiTheme="majorHAnsi" w:hAnsiTheme="majorHAnsi"/>
          <w:sz w:val="24"/>
          <w:szCs w:val="24"/>
        </w:rPr>
        <w:t xml:space="preserve">Dated Aizawl, </w:t>
      </w:r>
    </w:p>
    <w:p w:rsidR="005B1E90" w:rsidRPr="00851FB2" w:rsidRDefault="005B1E90" w:rsidP="00851FB2">
      <w:pPr>
        <w:pStyle w:val="ListParagraph"/>
        <w:tabs>
          <w:tab w:val="center" w:pos="7655"/>
        </w:tabs>
        <w:ind w:left="-270" w:firstLine="90"/>
        <w:rPr>
          <w:rFonts w:asciiTheme="majorHAnsi" w:hAnsiTheme="majorHAnsi"/>
          <w:sz w:val="24"/>
          <w:szCs w:val="24"/>
        </w:rPr>
      </w:pPr>
      <w:r w:rsidRPr="00851FB2">
        <w:rPr>
          <w:rFonts w:asciiTheme="majorHAnsi" w:hAnsiTheme="majorHAnsi"/>
          <w:sz w:val="24"/>
          <w:szCs w:val="24"/>
        </w:rPr>
        <w:t>the ____________________</w:t>
      </w:r>
      <w:r w:rsidR="008A68CD" w:rsidRPr="00851FB2">
        <w:rPr>
          <w:rFonts w:asciiTheme="majorHAnsi" w:hAnsiTheme="majorHAnsi"/>
          <w:sz w:val="24"/>
          <w:szCs w:val="24"/>
        </w:rPr>
        <w:t>.</w:t>
      </w:r>
      <w:r w:rsidRPr="00851FB2">
        <w:rPr>
          <w:rFonts w:asciiTheme="majorHAnsi" w:hAnsiTheme="majorHAnsi"/>
          <w:sz w:val="24"/>
          <w:szCs w:val="24"/>
        </w:rPr>
        <w:tab/>
      </w:r>
      <w:r w:rsidR="00143614" w:rsidRPr="00851FB2">
        <w:rPr>
          <w:rFonts w:asciiTheme="majorHAnsi" w:hAnsiTheme="majorHAnsi"/>
          <w:sz w:val="24"/>
          <w:szCs w:val="24"/>
        </w:rPr>
        <w:t>Signature</w:t>
      </w:r>
      <w:r w:rsidR="00A51E1C" w:rsidRPr="00851FB2">
        <w:rPr>
          <w:rFonts w:asciiTheme="majorHAnsi" w:hAnsiTheme="majorHAnsi"/>
          <w:sz w:val="24"/>
          <w:szCs w:val="24"/>
        </w:rPr>
        <w:t xml:space="preserve"> of </w:t>
      </w:r>
      <w:r w:rsidR="000B0704" w:rsidRPr="00851FB2">
        <w:rPr>
          <w:rFonts w:asciiTheme="majorHAnsi" w:hAnsiTheme="majorHAnsi"/>
          <w:sz w:val="24"/>
          <w:szCs w:val="24"/>
        </w:rPr>
        <w:t xml:space="preserve">the </w:t>
      </w:r>
      <w:r w:rsidR="00A51E1C" w:rsidRPr="00851FB2">
        <w:rPr>
          <w:rFonts w:asciiTheme="majorHAnsi" w:hAnsiTheme="majorHAnsi"/>
          <w:sz w:val="24"/>
          <w:szCs w:val="24"/>
        </w:rPr>
        <w:t>Govt.</w:t>
      </w:r>
      <w:r w:rsidR="00084FFD" w:rsidRPr="00851FB2">
        <w:rPr>
          <w:rFonts w:asciiTheme="majorHAnsi" w:hAnsiTheme="majorHAnsi"/>
          <w:sz w:val="24"/>
          <w:szCs w:val="24"/>
        </w:rPr>
        <w:t xml:space="preserve"> </w:t>
      </w:r>
      <w:r w:rsidR="00A51E1C" w:rsidRPr="00851FB2">
        <w:rPr>
          <w:rFonts w:asciiTheme="majorHAnsi" w:hAnsiTheme="majorHAnsi"/>
          <w:sz w:val="24"/>
          <w:szCs w:val="24"/>
        </w:rPr>
        <w:t>Servant</w:t>
      </w:r>
    </w:p>
    <w:p w:rsidR="003D7FDD" w:rsidRPr="00851FB2" w:rsidRDefault="003D7FDD" w:rsidP="005B1E90">
      <w:pPr>
        <w:jc w:val="both"/>
        <w:rPr>
          <w:rFonts w:asciiTheme="majorHAnsi" w:hAnsiTheme="majorHAnsi"/>
          <w:i/>
          <w:sz w:val="24"/>
          <w:szCs w:val="24"/>
        </w:rPr>
      </w:pPr>
      <w:r w:rsidRPr="00851FB2">
        <w:rPr>
          <w:rFonts w:asciiTheme="majorHAnsi" w:hAnsiTheme="majorHAnsi"/>
          <w:i/>
          <w:sz w:val="24"/>
          <w:szCs w:val="24"/>
        </w:rPr>
        <w:t>Family for the purpose means family as defined in clause(b) of sub-rule(14) of Rule 54 of the CCS(Pension)Rules,1972</w:t>
      </w:r>
    </w:p>
    <w:p w:rsidR="005B1E90" w:rsidRPr="00851FB2" w:rsidRDefault="005B1E90" w:rsidP="00851FB2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851FB2">
        <w:rPr>
          <w:rFonts w:asciiTheme="majorHAnsi" w:hAnsiTheme="majorHAnsi"/>
          <w:i/>
          <w:sz w:val="24"/>
          <w:szCs w:val="24"/>
        </w:rPr>
        <w:t>Note:</w:t>
      </w:r>
      <w:r w:rsidRPr="00851FB2">
        <w:rPr>
          <w:rFonts w:asciiTheme="majorHAnsi" w:hAnsiTheme="majorHAnsi"/>
          <w:i/>
          <w:sz w:val="24"/>
          <w:szCs w:val="24"/>
        </w:rPr>
        <w:tab/>
      </w:r>
    </w:p>
    <w:p w:rsidR="005B1E90" w:rsidRPr="00851FB2" w:rsidRDefault="005B1E90" w:rsidP="00851F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851FB2">
        <w:rPr>
          <w:rFonts w:asciiTheme="majorHAnsi" w:hAnsiTheme="majorHAnsi"/>
          <w:i/>
          <w:sz w:val="24"/>
          <w:szCs w:val="24"/>
        </w:rPr>
        <w:t>Wife</w:t>
      </w:r>
      <w:r w:rsidR="000C51CA">
        <w:rPr>
          <w:rFonts w:asciiTheme="majorHAnsi" w:hAnsiTheme="majorHAnsi"/>
          <w:i/>
          <w:sz w:val="24"/>
          <w:szCs w:val="24"/>
        </w:rPr>
        <w:t>,</w:t>
      </w:r>
      <w:r w:rsidRPr="00851FB2">
        <w:rPr>
          <w:rFonts w:asciiTheme="majorHAnsi" w:hAnsiTheme="majorHAnsi"/>
          <w:i/>
          <w:sz w:val="24"/>
          <w:szCs w:val="24"/>
        </w:rPr>
        <w:t xml:space="preserve"> in the case of Male Government Servant, or husband in the case of Female Government Servant.</w:t>
      </w:r>
    </w:p>
    <w:p w:rsidR="005B1E90" w:rsidRPr="001E7F57" w:rsidRDefault="00851FB2" w:rsidP="005B1E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1E7F57">
        <w:rPr>
          <w:rFonts w:asciiTheme="majorHAnsi" w:hAnsiTheme="majorHAnsi"/>
          <w:i/>
          <w:sz w:val="24"/>
          <w:szCs w:val="24"/>
        </w:rPr>
        <w:t>Son w</w:t>
      </w:r>
      <w:r w:rsidR="005B1E90" w:rsidRPr="001E7F57">
        <w:rPr>
          <w:rFonts w:asciiTheme="majorHAnsi" w:hAnsiTheme="majorHAnsi"/>
          <w:i/>
          <w:sz w:val="24"/>
          <w:szCs w:val="24"/>
        </w:rPr>
        <w:t>ho has not attained the age of 25 (twenty five) years and unmarried daughter who has not attained the age of 25 (twen</w:t>
      </w:r>
      <w:r w:rsidR="000C51CA">
        <w:rPr>
          <w:rFonts w:asciiTheme="majorHAnsi" w:hAnsiTheme="majorHAnsi"/>
          <w:i/>
          <w:sz w:val="24"/>
          <w:szCs w:val="24"/>
        </w:rPr>
        <w:t>ty five) years including such so</w:t>
      </w:r>
      <w:r w:rsidR="005B1E90" w:rsidRPr="001E7F57">
        <w:rPr>
          <w:rFonts w:asciiTheme="majorHAnsi" w:hAnsiTheme="majorHAnsi"/>
          <w:i/>
          <w:sz w:val="24"/>
          <w:szCs w:val="24"/>
        </w:rPr>
        <w:t>n an</w:t>
      </w:r>
      <w:r w:rsidR="000C51CA">
        <w:rPr>
          <w:rFonts w:asciiTheme="majorHAnsi" w:hAnsiTheme="majorHAnsi"/>
          <w:i/>
          <w:sz w:val="24"/>
          <w:szCs w:val="24"/>
        </w:rPr>
        <w:t>d</w:t>
      </w:r>
      <w:r w:rsidR="005B1E90" w:rsidRPr="001E7F57">
        <w:rPr>
          <w:rFonts w:asciiTheme="majorHAnsi" w:hAnsiTheme="majorHAnsi"/>
          <w:i/>
          <w:sz w:val="24"/>
          <w:szCs w:val="24"/>
        </w:rPr>
        <w:t xml:space="preserve"> daughter adopted legally.</w:t>
      </w:r>
    </w:p>
    <w:sectPr w:rsidR="005B1E90" w:rsidRPr="001E7F57" w:rsidSect="005B1E90">
      <w:pgSz w:w="12240" w:h="15840"/>
      <w:pgMar w:top="851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E5"/>
    <w:multiLevelType w:val="hybridMultilevel"/>
    <w:tmpl w:val="678CEB52"/>
    <w:lvl w:ilvl="0" w:tplc="4CD87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733A4"/>
    <w:multiLevelType w:val="hybridMultilevel"/>
    <w:tmpl w:val="9B0CCBC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9FB62D9"/>
    <w:multiLevelType w:val="hybridMultilevel"/>
    <w:tmpl w:val="A7A86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68CD"/>
    <w:rsid w:val="000006D8"/>
    <w:rsid w:val="00084FFD"/>
    <w:rsid w:val="000B0704"/>
    <w:rsid w:val="000C51CA"/>
    <w:rsid w:val="000D416B"/>
    <w:rsid w:val="00143614"/>
    <w:rsid w:val="001E7F57"/>
    <w:rsid w:val="0027527B"/>
    <w:rsid w:val="00293692"/>
    <w:rsid w:val="002A32FA"/>
    <w:rsid w:val="00322C69"/>
    <w:rsid w:val="003D1185"/>
    <w:rsid w:val="003D7FDD"/>
    <w:rsid w:val="003E61D5"/>
    <w:rsid w:val="005B1E90"/>
    <w:rsid w:val="00603DEC"/>
    <w:rsid w:val="006A78D1"/>
    <w:rsid w:val="00736AC7"/>
    <w:rsid w:val="007970DF"/>
    <w:rsid w:val="007A3088"/>
    <w:rsid w:val="00851FB2"/>
    <w:rsid w:val="008A68CD"/>
    <w:rsid w:val="009C7EC6"/>
    <w:rsid w:val="00A06932"/>
    <w:rsid w:val="00A51E1C"/>
    <w:rsid w:val="00B57F48"/>
    <w:rsid w:val="00B679AA"/>
    <w:rsid w:val="00BA277E"/>
    <w:rsid w:val="00CA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D"/>
    <w:pPr>
      <w:ind w:left="720"/>
      <w:contextualSpacing/>
    </w:pPr>
  </w:style>
  <w:style w:type="table" w:styleId="TableGrid">
    <w:name w:val="Table Grid"/>
    <w:basedOn w:val="TableNormal"/>
    <w:uiPriority w:val="59"/>
    <w:rsid w:val="008A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D"/>
    <w:pPr>
      <w:ind w:left="720"/>
      <w:contextualSpacing/>
    </w:pPr>
  </w:style>
  <w:style w:type="table" w:styleId="TableGrid">
    <w:name w:val="Table Grid"/>
    <w:basedOn w:val="TableNormal"/>
    <w:uiPriority w:val="59"/>
    <w:rsid w:val="008A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Suptd</dc:creator>
  <cp:lastModifiedBy>User</cp:lastModifiedBy>
  <cp:revision>3</cp:revision>
  <cp:lastPrinted>2022-03-08T05:48:00Z</cp:lastPrinted>
  <dcterms:created xsi:type="dcterms:W3CDTF">2022-03-08T05:49:00Z</dcterms:created>
  <dcterms:modified xsi:type="dcterms:W3CDTF">2022-03-08T05:54:00Z</dcterms:modified>
</cp:coreProperties>
</file>